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160"/>
        <w:gridCol w:w="3509"/>
      </w:tblGrid>
      <w:tr w:rsidR="00E2725A">
        <w:trPr>
          <w:trHeight w:hRule="exact" w:val="1418"/>
        </w:trPr>
        <w:tc>
          <w:tcPr>
            <w:tcW w:w="6256" w:type="dxa"/>
          </w:tcPr>
          <w:p w:rsidR="00E2725A" w:rsidRDefault="00E2725A">
            <w:pPr>
              <w:framePr w:hSpace="141" w:wrap="around" w:vAnchor="text" w:hAnchor="text" w:x="68" w:y="1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Beschlüsse</w:t>
            </w:r>
          </w:p>
          <w:p w:rsidR="00E2725A" w:rsidRDefault="00E2725A">
            <w:pPr>
              <w:framePr w:hSpace="141" w:wrap="around" w:vAnchor="text" w:hAnchor="text" w:x="68" w:y="1"/>
              <w:rPr>
                <w:sz w:val="16"/>
              </w:rPr>
            </w:pPr>
            <w:r>
              <w:rPr>
                <w:b/>
                <w:sz w:val="28"/>
              </w:rPr>
              <w:t xml:space="preserve"> </w:t>
            </w:r>
          </w:p>
          <w:p w:rsidR="00E2725A" w:rsidRDefault="00E2725A">
            <w:pPr>
              <w:framePr w:hSpace="141" w:wrap="around" w:vAnchor="text" w:hAnchor="text" w:x="68" w:y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zur Drucksachennummer </w:t>
            </w:r>
          </w:p>
          <w:p w:rsidR="00E2725A" w:rsidRDefault="00E2725A">
            <w:pPr>
              <w:framePr w:hSpace="141" w:wrap="around" w:vAnchor="text" w:hAnchor="text" w:x="68" w:y="1"/>
              <w:rPr>
                <w:sz w:val="16"/>
              </w:rPr>
            </w:pPr>
          </w:p>
          <w:p w:rsidR="00E2725A" w:rsidRDefault="00E55B3C">
            <w:pPr>
              <w:framePr w:hSpace="141" w:wrap="around" w:vAnchor="text" w:hAnchor="text" w:x="68" w:y="1"/>
            </w:pPr>
            <w:r w:rsidRPr="00E8234A">
              <w:rPr>
                <w:b/>
                <w:noProof/>
                <w:sz w:val="32"/>
              </w:rPr>
              <w:t>00617/2022</w:t>
            </w:r>
          </w:p>
        </w:tc>
        <w:tc>
          <w:tcPr>
            <w:tcW w:w="160" w:type="dxa"/>
          </w:tcPr>
          <w:p w:rsidR="00E2725A" w:rsidRDefault="00E2725A">
            <w:pPr>
              <w:framePr w:hSpace="141" w:wrap="around" w:vAnchor="text" w:hAnchor="text" w:x="68" w:y="1"/>
              <w:rPr>
                <w:sz w:val="28"/>
              </w:rPr>
            </w:pPr>
          </w:p>
        </w:tc>
        <w:tc>
          <w:tcPr>
            <w:tcW w:w="3509" w:type="dxa"/>
          </w:tcPr>
          <w:p w:rsidR="00E2725A" w:rsidRDefault="00E2725A">
            <w:pPr>
              <w:framePr w:hSpace="141" w:wrap="around" w:vAnchor="text" w:hAnchor="text" w:x="68" w:y="1"/>
              <w:rPr>
                <w:b/>
                <w:sz w:val="32"/>
              </w:rPr>
            </w:pPr>
          </w:p>
        </w:tc>
      </w:tr>
      <w:tr w:rsidR="00E2725A">
        <w:trPr>
          <w:trHeight w:hRule="exact" w:val="240"/>
        </w:trPr>
        <w:tc>
          <w:tcPr>
            <w:tcW w:w="9925" w:type="dxa"/>
            <w:gridSpan w:val="3"/>
          </w:tcPr>
          <w:p w:rsidR="00E2725A" w:rsidRDefault="00E2725A">
            <w:pPr>
              <w:framePr w:hSpace="141" w:wrap="around" w:vAnchor="text" w:hAnchor="text" w:x="68" w:y="1"/>
              <w:rPr>
                <w:sz w:val="16"/>
              </w:rPr>
            </w:pPr>
          </w:p>
        </w:tc>
      </w:tr>
      <w:tr w:rsidR="00E2725A">
        <w:trPr>
          <w:trHeight w:val="810"/>
        </w:trPr>
        <w:tc>
          <w:tcPr>
            <w:tcW w:w="9925" w:type="dxa"/>
            <w:gridSpan w:val="3"/>
            <w:tcBorders>
              <w:bottom w:val="single" w:sz="4" w:space="0" w:color="auto"/>
            </w:tcBorders>
          </w:tcPr>
          <w:p w:rsidR="00E2725A" w:rsidRDefault="00E55B3C">
            <w:pPr>
              <w:framePr w:hSpace="141" w:wrap="around" w:vAnchor="text" w:hAnchor="text" w:x="68" w:y="1"/>
              <w:spacing w:before="120"/>
              <w:rPr>
                <w:b/>
              </w:rPr>
            </w:pPr>
            <w:r w:rsidRPr="00E8234A">
              <w:rPr>
                <w:b/>
                <w:noProof/>
              </w:rPr>
              <w:t>Bebauungsplan Nr. 114 "Wüstmark - Wohnpark Hofackerwiesen"</w:t>
            </w:r>
            <w:r w:rsidRPr="00E8234A">
              <w:rPr>
                <w:b/>
                <w:noProof/>
              </w:rPr>
              <w:br/>
              <w:t>- Öffentliche Auslegung -</w:t>
            </w:r>
          </w:p>
          <w:p w:rsidR="00E2725A" w:rsidRDefault="00E2725A">
            <w:pPr>
              <w:framePr w:hSpace="141" w:wrap="around" w:vAnchor="text" w:hAnchor="text" w:x="68" w:y="1"/>
              <w:spacing w:before="120"/>
              <w:rPr>
                <w:b/>
              </w:rPr>
            </w:pPr>
          </w:p>
        </w:tc>
      </w:tr>
    </w:tbl>
    <w:p w:rsidR="00E2725A" w:rsidRDefault="00E2725A">
      <w:pPr>
        <w:rPr>
          <w:b/>
        </w:rPr>
      </w:pPr>
    </w:p>
    <w:p w:rsidR="00E2725A" w:rsidRDefault="00E2725A">
      <w:pPr>
        <w:spacing w:after="240"/>
      </w:pPr>
    </w:p>
    <w:p w:rsidR="00E2725A" w:rsidRDefault="00E2725A">
      <w:bookmarkStart w:id="1" w:name="Beschlußvorschlag"/>
      <w:bookmarkEnd w:id="1"/>
    </w:p>
    <w:p w:rsidR="00E2725A" w:rsidRDefault="00E2725A"/>
    <w:p w:rsidR="00E2725A" w:rsidRDefault="00E272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Beschlüsse:</w:t>
      </w:r>
    </w:p>
    <w:p w:rsidR="00E2725A" w:rsidRDefault="00E2725A">
      <w:pPr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E55B3C">
        <w:tc>
          <w:tcPr>
            <w:tcW w:w="29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E55B3C" w:rsidRDefault="00E55B3C">
            <w:pPr>
              <w:rPr>
                <w:b/>
              </w:rPr>
            </w:pPr>
            <w:bookmarkStart w:id="2" w:name="Datum" w:colFirst="0" w:colLast="0"/>
            <w:bookmarkStart w:id="3" w:name="Gremium" w:colFirst="1" w:colLast="1"/>
            <w:r>
              <w:rPr>
                <w:b/>
              </w:rPr>
              <w:t>06.12.2022</w:t>
            </w:r>
          </w:p>
        </w:tc>
        <w:tc>
          <w:tcPr>
            <w:tcW w:w="63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E55B3C" w:rsidRDefault="00E55B3C">
            <w:pPr>
              <w:rPr>
                <w:b/>
              </w:rPr>
            </w:pPr>
            <w:r>
              <w:rPr>
                <w:b/>
              </w:rPr>
              <w:t>Hauptausschuss</w:t>
            </w:r>
          </w:p>
        </w:tc>
      </w:tr>
      <w:tr w:rsidR="00E55B3C">
        <w:tc>
          <w:tcPr>
            <w:tcW w:w="29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E55B3C" w:rsidRDefault="00E55B3C">
            <w:pPr>
              <w:rPr>
                <w:b/>
              </w:rPr>
            </w:pPr>
            <w:bookmarkStart w:id="4" w:name="Sitzungstext" w:colFirst="1" w:colLast="1"/>
            <w:bookmarkEnd w:id="2"/>
            <w:bookmarkEnd w:id="3"/>
            <w:r>
              <w:rPr>
                <w:b/>
              </w:rPr>
              <w:t>089/HA/2022</w:t>
            </w:r>
          </w:p>
        </w:tc>
        <w:tc>
          <w:tcPr>
            <w:tcW w:w="630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E55B3C" w:rsidRDefault="00E55B3C">
            <w:pPr>
              <w:rPr>
                <w:b/>
              </w:rPr>
            </w:pPr>
            <w:r>
              <w:rPr>
                <w:b/>
              </w:rPr>
              <w:t>89. öffentliche/nicht öffentliche Sitzung des Hauptausschusses</w:t>
            </w:r>
          </w:p>
        </w:tc>
      </w:tr>
      <w:bookmarkEnd w:id="4"/>
      <w:tr w:rsidR="00E55B3C">
        <w:tc>
          <w:tcPr>
            <w:tcW w:w="9210" w:type="dxa"/>
            <w:gridSpan w:val="2"/>
          </w:tcPr>
          <w:p w:rsidR="00E55B3C" w:rsidRDefault="00E55B3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E55B3C">
        <w:tc>
          <w:tcPr>
            <w:tcW w:w="9210" w:type="dxa"/>
            <w:gridSpan w:val="2"/>
          </w:tcPr>
          <w:p w:rsidR="00E55B3C" w:rsidRDefault="00E55B3C">
            <w:pPr>
              <w:widowControl w:val="0"/>
              <w:rPr>
                <w:b/>
                <w:bCs/>
                <w:u w:val="single"/>
              </w:rPr>
            </w:pPr>
            <w:bookmarkStart w:id="5" w:name="Wortprotokoll"/>
          </w:p>
          <w:p w:rsidR="00E55B3C" w:rsidRDefault="00E55B3C">
            <w:pPr>
              <w:widowControl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Bemerkungen:</w:t>
            </w:r>
          </w:p>
          <w:p w:rsidR="00E55B3C" w:rsidRDefault="00E55B3C">
            <w:pPr>
              <w:widowControl w:val="0"/>
            </w:pPr>
          </w:p>
          <w:p w:rsidR="00E55B3C" w:rsidRDefault="00E55B3C" w:rsidP="00A83A00">
            <w:pPr>
              <w:widowControl w:val="0"/>
            </w:pPr>
            <w:r>
              <w:t>Der Ausschuss für Bauen, Stadtentwicklung und Verkehr hat der Beschlussvorlage am 03.11.2022 mehrheitlich bei zwei Gegenstimmen und einer Stimmenthaltung zugestimmt.</w:t>
            </w:r>
          </w:p>
          <w:p w:rsidR="00E55B3C" w:rsidRDefault="00E55B3C" w:rsidP="00A83A00">
            <w:pPr>
              <w:widowControl w:val="0"/>
            </w:pPr>
          </w:p>
          <w:p w:rsidR="00E55B3C" w:rsidRDefault="00E55B3C" w:rsidP="00A83A00">
            <w:pPr>
              <w:widowControl w:val="0"/>
            </w:pPr>
            <w:r>
              <w:t>Der Ausschuss für Umwelt, Gefahrenabwehr und Ordnung hat die Beschlussvorlage am 10.11.2022 mehrheitlich bei zwei Dafürstimmen und zwei Stimmenthaltungen abgelehnt.</w:t>
            </w:r>
          </w:p>
          <w:p w:rsidR="00E55B3C" w:rsidRDefault="00E55B3C" w:rsidP="00A83A00">
            <w:pPr>
              <w:widowControl w:val="0"/>
            </w:pPr>
          </w:p>
          <w:p w:rsidR="00E55B3C" w:rsidRDefault="00E55B3C" w:rsidP="00A83A00">
            <w:pPr>
              <w:widowControl w:val="0"/>
            </w:pPr>
            <w:r>
              <w:t xml:space="preserve">Der Ortsbeirat Wüstmark, Göhrener Tannen hat der Beschlussvorlage am 09.11.2022 mehrheitlich bei einer Gegenstimme unter Vorbehalt der noch offenen und zu klärenden Fragen zugestimmt. </w:t>
            </w:r>
          </w:p>
          <w:p w:rsidR="00E55B3C" w:rsidRDefault="00E55B3C">
            <w:pPr>
              <w:widowControl w:val="0"/>
            </w:pPr>
          </w:p>
          <w:bookmarkEnd w:id="5"/>
          <w:p w:rsidR="00E55B3C" w:rsidRDefault="00E55B3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E55B3C">
        <w:tc>
          <w:tcPr>
            <w:tcW w:w="9210" w:type="dxa"/>
            <w:gridSpan w:val="2"/>
          </w:tcPr>
          <w:p w:rsidR="00E55B3C" w:rsidRDefault="00E55B3C">
            <w:pPr>
              <w:widowControl w:val="0"/>
              <w:rPr>
                <w:szCs w:val="22"/>
              </w:rPr>
            </w:pPr>
            <w:bookmarkStart w:id="6" w:name="Text"/>
            <w:r>
              <w:rPr>
                <w:b/>
                <w:bCs/>
                <w:szCs w:val="22"/>
                <w:u w:val="single"/>
              </w:rPr>
              <w:t>Beschluss:</w:t>
            </w:r>
          </w:p>
          <w:p w:rsidR="00E55B3C" w:rsidRDefault="00E55B3C">
            <w:pPr>
              <w:widowControl w:val="0"/>
              <w:rPr>
                <w:szCs w:val="22"/>
              </w:rPr>
            </w:pPr>
          </w:p>
          <w:p w:rsidR="00E55B3C" w:rsidRDefault="00E55B3C" w:rsidP="00EC3166">
            <w:pPr>
              <w:widowControl w:val="0"/>
              <w:rPr>
                <w:rFonts w:cs="Arial"/>
              </w:rPr>
            </w:pPr>
            <w:r>
              <w:rPr>
                <w:szCs w:val="22"/>
              </w:rPr>
              <w:t>Der Hauptausschuss beschließt, den Entwurf des Bebauungsplanes Nr. </w:t>
            </w:r>
            <w:r>
              <w:rPr>
                <w:noProof/>
              </w:rPr>
              <w:t>114</w:t>
            </w:r>
            <w:r w:rsidRPr="008A796A">
              <w:rPr>
                <w:noProof/>
              </w:rPr>
              <w:t xml:space="preserve"> "W</w:t>
            </w:r>
            <w:r>
              <w:rPr>
                <w:noProof/>
              </w:rPr>
              <w:t>üstmark - Wohnpark Hofackerwiesen</w:t>
            </w:r>
            <w:r w:rsidRPr="008A796A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  <w:r w:rsidRPr="002736C8">
              <w:rPr>
                <w:szCs w:val="22"/>
              </w:rPr>
              <w:t>mit Begründung gemäß § 3 Abs. 2 BauGB öffentlich auszulegen.</w:t>
            </w:r>
          </w:p>
          <w:p w:rsidR="00E55B3C" w:rsidRPr="00863162" w:rsidRDefault="00E55B3C" w:rsidP="00EC3166">
            <w:pPr>
              <w:widowControl w:val="0"/>
              <w:rPr>
                <w:szCs w:val="22"/>
              </w:rPr>
            </w:pPr>
          </w:p>
          <w:bookmarkEnd w:id="6"/>
          <w:p w:rsidR="00E55B3C" w:rsidRDefault="00E55B3C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E55B3C">
        <w:tc>
          <w:tcPr>
            <w:tcW w:w="9210" w:type="dxa"/>
            <w:gridSpan w:val="2"/>
          </w:tcPr>
          <w:p w:rsidR="00E55B3C" w:rsidRDefault="00E55B3C">
            <w:pPr>
              <w:widowControl w:val="0"/>
              <w:rPr>
                <w:szCs w:val="22"/>
              </w:rPr>
            </w:pPr>
            <w:bookmarkStart w:id="7" w:name="Abstimmungsergebnis"/>
            <w:r>
              <w:rPr>
                <w:b/>
                <w:bCs/>
                <w:szCs w:val="22"/>
                <w:u w:val="single"/>
              </w:rPr>
              <w:t>Abstimmungsergebnis:</w:t>
            </w:r>
          </w:p>
          <w:p w:rsidR="00E55B3C" w:rsidRDefault="00E55B3C">
            <w:pPr>
              <w:widowControl w:val="0"/>
              <w:rPr>
                <w:szCs w:val="22"/>
              </w:rPr>
            </w:pPr>
          </w:p>
          <w:p w:rsidR="00E55B3C" w:rsidRDefault="00E55B3C">
            <w:pPr>
              <w:widowControl w:val="0"/>
              <w:tabs>
                <w:tab w:val="left" w:pos="1913"/>
                <w:tab w:val="left" w:pos="3047"/>
              </w:tabs>
              <w:ind w:left="-38"/>
              <w:rPr>
                <w:szCs w:val="22"/>
              </w:rPr>
            </w:pPr>
            <w:r>
              <w:rPr>
                <w:szCs w:val="22"/>
              </w:rPr>
              <w:t>Ja-Stimmen:</w:t>
            </w:r>
            <w:r>
              <w:rPr>
                <w:szCs w:val="22"/>
              </w:rPr>
              <w:tab/>
              <w:t>6</w:t>
            </w:r>
          </w:p>
          <w:p w:rsidR="00E55B3C" w:rsidRDefault="00E55B3C">
            <w:pPr>
              <w:widowControl w:val="0"/>
              <w:tabs>
                <w:tab w:val="left" w:pos="1913"/>
                <w:tab w:val="left" w:pos="3047"/>
              </w:tabs>
              <w:ind w:left="-38"/>
              <w:rPr>
                <w:szCs w:val="22"/>
              </w:rPr>
            </w:pPr>
            <w:r>
              <w:rPr>
                <w:szCs w:val="22"/>
              </w:rPr>
              <w:t>Nein-Stimmen:</w:t>
            </w:r>
            <w:r>
              <w:rPr>
                <w:szCs w:val="22"/>
              </w:rPr>
              <w:tab/>
              <w:t>3</w:t>
            </w:r>
          </w:p>
          <w:p w:rsidR="00E55B3C" w:rsidRDefault="00E55B3C">
            <w:pPr>
              <w:widowControl w:val="0"/>
              <w:tabs>
                <w:tab w:val="left" w:pos="1913"/>
                <w:tab w:val="left" w:pos="3047"/>
              </w:tabs>
              <w:ind w:left="-38"/>
              <w:rPr>
                <w:szCs w:val="22"/>
              </w:rPr>
            </w:pPr>
            <w:r>
              <w:rPr>
                <w:szCs w:val="22"/>
              </w:rPr>
              <w:t>Enthaltung:</w:t>
            </w:r>
            <w:r>
              <w:rPr>
                <w:szCs w:val="22"/>
              </w:rPr>
              <w:tab/>
              <w:t>3</w:t>
            </w:r>
          </w:p>
          <w:p w:rsidR="00E55B3C" w:rsidRDefault="00E55B3C">
            <w:pPr>
              <w:widowControl w:val="0"/>
              <w:rPr>
                <w:szCs w:val="22"/>
              </w:rPr>
            </w:pPr>
          </w:p>
          <w:p w:rsidR="00E55B3C" w:rsidRDefault="00E55B3C" w:rsidP="004432E6">
            <w:pPr>
              <w:widowControl w:val="0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Beschlussnummer:</w:t>
            </w:r>
          </w:p>
          <w:p w:rsidR="00E55B3C" w:rsidRDefault="00E55B3C" w:rsidP="004432E6">
            <w:pPr>
              <w:widowControl w:val="0"/>
              <w:rPr>
                <w:szCs w:val="22"/>
              </w:rPr>
            </w:pPr>
          </w:p>
          <w:p w:rsidR="00E55B3C" w:rsidRDefault="00E55B3C" w:rsidP="004432E6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089/HA/0652/2022</w:t>
            </w:r>
          </w:p>
          <w:p w:rsidR="00E55B3C" w:rsidRDefault="00E55B3C" w:rsidP="004432E6">
            <w:pPr>
              <w:widowControl w:val="0"/>
              <w:rPr>
                <w:szCs w:val="22"/>
              </w:rPr>
            </w:pPr>
          </w:p>
          <w:bookmarkEnd w:id="7"/>
          <w:p w:rsidR="00E55B3C" w:rsidRDefault="00E55B3C"/>
        </w:tc>
      </w:tr>
    </w:tbl>
    <w:p w:rsidR="00E2725A" w:rsidRDefault="00E2725A">
      <w:pPr>
        <w:rPr>
          <w:b/>
          <w:u w:val="single"/>
        </w:rPr>
      </w:pPr>
      <w:bookmarkStart w:id="8" w:name="Beschluß"/>
      <w:bookmarkEnd w:id="8"/>
    </w:p>
    <w:p w:rsidR="00E2725A" w:rsidRDefault="00E2725A">
      <w:bookmarkStart w:id="9" w:name="Realisierung"/>
      <w:bookmarkEnd w:id="9"/>
    </w:p>
    <w:p w:rsidR="00E2725A" w:rsidRDefault="00E2725A"/>
    <w:p w:rsidR="00E2725A" w:rsidRDefault="00E2725A"/>
    <w:p w:rsidR="00E2725A" w:rsidRDefault="00E2725A"/>
    <w:p w:rsidR="00E2725A" w:rsidRDefault="00E2725A"/>
    <w:p w:rsidR="00E2725A" w:rsidRDefault="00E2725A">
      <w:bookmarkStart w:id="10" w:name="Sachverhalt"/>
      <w:bookmarkEnd w:id="10"/>
    </w:p>
    <w:p w:rsidR="00E2725A" w:rsidRDefault="00E2725A"/>
    <w:p w:rsidR="00E2725A" w:rsidRDefault="00E2725A">
      <w:bookmarkStart w:id="11" w:name="FAuswirkung"/>
      <w:bookmarkEnd w:id="11"/>
    </w:p>
    <w:p w:rsidR="00E2725A" w:rsidRDefault="00E2725A"/>
    <w:p w:rsidR="00E2725A" w:rsidRDefault="00E2725A">
      <w:bookmarkStart w:id="12" w:name="Anlage"/>
      <w:bookmarkEnd w:id="12"/>
    </w:p>
    <w:p w:rsidR="008075BA" w:rsidRDefault="008075BA"/>
    <w:sectPr w:rsidR="008075BA">
      <w:headerReference w:type="default" r:id="rId6"/>
      <w:headerReference w:type="first" r:id="rId7"/>
      <w:footerReference w:type="first" r:id="rId8"/>
      <w:pgSz w:w="11907" w:h="16840"/>
      <w:pgMar w:top="1418" w:right="1418" w:bottom="1134" w:left="1418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3C" w:rsidRDefault="00E55B3C">
      <w:r>
        <w:separator/>
      </w:r>
    </w:p>
  </w:endnote>
  <w:endnote w:type="continuationSeparator" w:id="0">
    <w:p w:rsidR="00E55B3C" w:rsidRDefault="00E5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5C1" w:rsidRDefault="005365C1"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F05E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F05EE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3C" w:rsidRDefault="00E55B3C">
      <w:r>
        <w:separator/>
      </w:r>
    </w:p>
  </w:footnote>
  <w:footnote w:type="continuationSeparator" w:id="0">
    <w:p w:rsidR="00E55B3C" w:rsidRDefault="00E5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0"/>
      <w:gridCol w:w="2647"/>
    </w:tblGrid>
    <w:tr w:rsidR="005365C1">
      <w:tc>
        <w:tcPr>
          <w:tcW w:w="6520" w:type="dxa"/>
        </w:tcPr>
        <w:p w:rsidR="005365C1" w:rsidRDefault="005365C1">
          <w:pPr>
            <w:pStyle w:val="Kopfzeile"/>
          </w:pPr>
        </w:p>
      </w:tc>
      <w:tc>
        <w:tcPr>
          <w:tcW w:w="2647" w:type="dxa"/>
        </w:tcPr>
        <w:p w:rsidR="005365C1" w:rsidRDefault="005365C1">
          <w:pPr>
            <w:pStyle w:val="Kopfzeile"/>
            <w:tabs>
              <w:tab w:val="clear" w:pos="4536"/>
              <w:tab w:val="clear" w:pos="9072"/>
            </w:tabs>
          </w:pPr>
        </w:p>
      </w:tc>
    </w:tr>
  </w:tbl>
  <w:p w:rsidR="005365C1" w:rsidRDefault="005365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0"/>
      <w:gridCol w:w="2647"/>
    </w:tblGrid>
    <w:tr w:rsidR="005365C1">
      <w:tc>
        <w:tcPr>
          <w:tcW w:w="6520" w:type="dxa"/>
        </w:tcPr>
        <w:p w:rsidR="005365C1" w:rsidRDefault="005365C1">
          <w:pPr>
            <w:pStyle w:val="Kopfzeile"/>
            <w:tabs>
              <w:tab w:val="clear" w:pos="4536"/>
              <w:tab w:val="clear" w:pos="9072"/>
            </w:tabs>
          </w:pPr>
          <w:r>
            <w:t>Stadtverwaltung Schwerin</w:t>
          </w:r>
        </w:p>
        <w:p w:rsidR="005365C1" w:rsidRDefault="005365C1">
          <w:r>
            <w:t>Büro der Stadtvertretung</w:t>
          </w:r>
        </w:p>
      </w:tc>
      <w:tc>
        <w:tcPr>
          <w:tcW w:w="2647" w:type="dxa"/>
        </w:tcPr>
        <w:p w:rsidR="005365C1" w:rsidRDefault="005365C1"/>
      </w:tc>
    </w:tr>
  </w:tbl>
  <w:p w:rsidR="005365C1" w:rsidRDefault="005365C1">
    <w:pPr>
      <w:pStyle w:val="Kopfzeile"/>
      <w:jc w:val="right"/>
    </w:pPr>
  </w:p>
  <w:p w:rsidR="005365C1" w:rsidRDefault="005365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3C"/>
    <w:rsid w:val="003408F3"/>
    <w:rsid w:val="00355297"/>
    <w:rsid w:val="003F05EE"/>
    <w:rsid w:val="005365C1"/>
    <w:rsid w:val="008075BA"/>
    <w:rsid w:val="0092299A"/>
    <w:rsid w:val="009A53F9"/>
    <w:rsid w:val="00BD26B4"/>
    <w:rsid w:val="00E2725A"/>
    <w:rsid w:val="00E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4607-2F94-47A0-9D28-AAD3B575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itel">
    <w:name w:val="Title"/>
    <w:basedOn w:val="Standard"/>
    <w:qFormat/>
    <w:pPr>
      <w:spacing w:after="240"/>
      <w:jc w:val="center"/>
    </w:pPr>
    <w:rPr>
      <w:b/>
      <w:sz w:val="32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dsessionapp1\session-config\0001\Dot\sn_smc_b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sn_smc_bs.dot</Template>
  <TotalTime>0</TotalTime>
  <Pages>2</Pages>
  <Words>150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Vorlagenlebenslauf</vt:lpstr>
    </vt:vector>
  </TitlesOfParts>
  <Company>Fa. SOMACOS GmbH &amp; Co. KG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Vorlagenlebenslauf</dc:title>
  <dc:subject/>
  <dc:creator>Timper, Simone</dc:creator>
  <cp:keywords/>
  <dc:description/>
  <cp:lastModifiedBy>Rensch, Cindy</cp:lastModifiedBy>
  <cp:revision>2</cp:revision>
  <dcterms:created xsi:type="dcterms:W3CDTF">2022-12-21T09:16:00Z</dcterms:created>
  <dcterms:modified xsi:type="dcterms:W3CDTF">2022-12-21T09:16:00Z</dcterms:modified>
</cp:coreProperties>
</file>