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FE05D8">
        <w:tc>
          <w:tcPr>
            <w:tcW w:w="9212" w:type="dxa"/>
            <w:vAlign w:val="center"/>
          </w:tcPr>
          <w:p w:rsidR="00FE05D8" w:rsidRPr="00140649" w:rsidRDefault="00FE05D8">
            <w:pPr>
              <w:pStyle w:val="berschrift1"/>
              <w:rPr>
                <w:sz w:val="18"/>
              </w:rPr>
            </w:pPr>
          </w:p>
          <w:p w:rsidR="00FE05D8" w:rsidRPr="00D75F4B" w:rsidRDefault="00FE05D8">
            <w:pPr>
              <w:pStyle w:val="berschrift1"/>
              <w:rPr>
                <w:sz w:val="28"/>
                <w:szCs w:val="28"/>
              </w:rPr>
            </w:pPr>
            <w:r w:rsidRPr="00D75F4B">
              <w:rPr>
                <w:sz w:val="28"/>
                <w:szCs w:val="28"/>
              </w:rPr>
              <w:t>Bekanntmachung</w:t>
            </w:r>
            <w:r w:rsidR="00625C02">
              <w:rPr>
                <w:sz w:val="28"/>
                <w:szCs w:val="28"/>
              </w:rPr>
              <w:t xml:space="preserve"> </w:t>
            </w:r>
            <w:r w:rsidRPr="00D75F4B">
              <w:rPr>
                <w:sz w:val="28"/>
                <w:szCs w:val="28"/>
              </w:rPr>
              <w:t>des Amtes Bergen auf Rügen</w:t>
            </w:r>
          </w:p>
          <w:p w:rsidR="00FE05D8" w:rsidRPr="00D75F4B" w:rsidRDefault="00FE05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5F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für die Gemeinde </w:t>
            </w:r>
            <w:proofErr w:type="spellStart"/>
            <w:r w:rsidR="00140649">
              <w:rPr>
                <w:rFonts w:ascii="Arial" w:hAnsi="Arial" w:cs="Arial"/>
                <w:b/>
                <w:bCs/>
                <w:sz w:val="28"/>
                <w:szCs w:val="28"/>
              </w:rPr>
              <w:t>Rappin</w:t>
            </w:r>
            <w:proofErr w:type="spellEnd"/>
          </w:p>
          <w:p w:rsidR="00FE05D8" w:rsidRPr="00140649" w:rsidRDefault="00FE05D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E05D8">
        <w:tc>
          <w:tcPr>
            <w:tcW w:w="9212" w:type="dxa"/>
          </w:tcPr>
          <w:p w:rsidR="00FE05D8" w:rsidRPr="00140649" w:rsidRDefault="00FE05D8">
            <w:pPr>
              <w:pStyle w:val="berschrift2"/>
              <w:rPr>
                <w:sz w:val="18"/>
              </w:rPr>
            </w:pPr>
          </w:p>
          <w:p w:rsidR="00D75F4B" w:rsidRDefault="00FE05D8" w:rsidP="00D75F4B">
            <w:pPr>
              <w:pStyle w:val="berschrift2"/>
              <w:jc w:val="center"/>
              <w:rPr>
                <w:sz w:val="24"/>
              </w:rPr>
            </w:pPr>
            <w:r w:rsidRPr="00552093">
              <w:rPr>
                <w:sz w:val="24"/>
              </w:rPr>
              <w:t>Aufstellungsbesch</w:t>
            </w:r>
            <w:r w:rsidR="005B6008" w:rsidRPr="00552093">
              <w:rPr>
                <w:sz w:val="24"/>
              </w:rPr>
              <w:t xml:space="preserve">luss für den </w:t>
            </w:r>
            <w:r w:rsidR="00140649">
              <w:rPr>
                <w:sz w:val="24"/>
              </w:rPr>
              <w:t xml:space="preserve">vorhabenbezogenen </w:t>
            </w:r>
            <w:r w:rsidR="005B6008" w:rsidRPr="00552093">
              <w:rPr>
                <w:sz w:val="24"/>
              </w:rPr>
              <w:t xml:space="preserve">Bebauungsplan Nr. </w:t>
            </w:r>
            <w:r w:rsidR="00140649">
              <w:rPr>
                <w:sz w:val="24"/>
              </w:rPr>
              <w:t>3</w:t>
            </w:r>
          </w:p>
          <w:p w:rsidR="00552093" w:rsidRDefault="00FE05D8" w:rsidP="00D75F4B">
            <w:pPr>
              <w:pStyle w:val="berschrift2"/>
              <w:jc w:val="center"/>
              <w:rPr>
                <w:sz w:val="24"/>
              </w:rPr>
            </w:pPr>
            <w:r w:rsidRPr="00552093">
              <w:rPr>
                <w:sz w:val="24"/>
              </w:rPr>
              <w:t>„</w:t>
            </w:r>
            <w:r w:rsidR="00140649">
              <w:rPr>
                <w:sz w:val="24"/>
              </w:rPr>
              <w:t xml:space="preserve">Solarpark </w:t>
            </w:r>
            <w:proofErr w:type="spellStart"/>
            <w:r w:rsidR="00140649">
              <w:rPr>
                <w:sz w:val="24"/>
              </w:rPr>
              <w:t>Rappin</w:t>
            </w:r>
            <w:proofErr w:type="spellEnd"/>
            <w:r w:rsidRPr="00552093">
              <w:rPr>
                <w:sz w:val="24"/>
              </w:rPr>
              <w:t>“</w:t>
            </w:r>
          </w:p>
          <w:p w:rsidR="00FE05D8" w:rsidRPr="00552093" w:rsidRDefault="00552093">
            <w:pPr>
              <w:pStyle w:val="berschrift2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Pr="00552093">
              <w:rPr>
                <w:sz w:val="24"/>
              </w:rPr>
              <w:t xml:space="preserve">und </w:t>
            </w:r>
            <w:r w:rsidR="00140649">
              <w:rPr>
                <w:sz w:val="24"/>
              </w:rPr>
              <w:t xml:space="preserve">3. </w:t>
            </w:r>
            <w:r w:rsidRPr="00552093">
              <w:rPr>
                <w:sz w:val="24"/>
              </w:rPr>
              <w:t xml:space="preserve">Änderung des Flächennutzungsplanes </w:t>
            </w:r>
            <w:r w:rsidR="005B6008" w:rsidRPr="00552093">
              <w:rPr>
                <w:sz w:val="24"/>
              </w:rPr>
              <w:t>nach § 2 Abs. 1 BauGB</w:t>
            </w:r>
          </w:p>
          <w:p w:rsidR="00FE05D8" w:rsidRPr="00140649" w:rsidRDefault="00FE05D8">
            <w:pPr>
              <w:rPr>
                <w:sz w:val="18"/>
              </w:rPr>
            </w:pPr>
          </w:p>
        </w:tc>
      </w:tr>
      <w:tr w:rsidR="00FE05D8">
        <w:tc>
          <w:tcPr>
            <w:tcW w:w="9212" w:type="dxa"/>
          </w:tcPr>
          <w:p w:rsidR="00FE05D8" w:rsidRPr="00140649" w:rsidRDefault="00FE05D8">
            <w:pPr>
              <w:ind w:left="360" w:right="432"/>
              <w:jc w:val="both"/>
              <w:rPr>
                <w:rFonts w:ascii="Arial" w:hAnsi="Arial" w:cs="Arial"/>
                <w:sz w:val="18"/>
              </w:rPr>
            </w:pP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 xml:space="preserve">Die Gemeindevertretung der Gemeinde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Rappin</w:t>
            </w:r>
            <w:proofErr w:type="spellEnd"/>
            <w:r w:rsidRPr="00D75F4B">
              <w:rPr>
                <w:rFonts w:ascii="Arial" w:hAnsi="Arial" w:cs="Arial"/>
                <w:sz w:val="22"/>
                <w:szCs w:val="22"/>
              </w:rPr>
              <w:t xml:space="preserve"> hat am </w:t>
            </w:r>
            <w:r w:rsidR="00140649">
              <w:rPr>
                <w:rFonts w:ascii="Arial" w:hAnsi="Arial" w:cs="Arial"/>
                <w:sz w:val="22"/>
                <w:szCs w:val="22"/>
              </w:rPr>
              <w:t>20.01.2022</w:t>
            </w:r>
            <w:r w:rsidRPr="00D75F4B">
              <w:rPr>
                <w:rFonts w:ascii="Arial" w:hAnsi="Arial" w:cs="Arial"/>
                <w:sz w:val="22"/>
                <w:szCs w:val="22"/>
              </w:rPr>
              <w:t xml:space="preserve"> die Aufstellung des</w:t>
            </w:r>
            <w:r w:rsidR="00140649">
              <w:rPr>
                <w:rFonts w:ascii="Arial" w:hAnsi="Arial" w:cs="Arial"/>
                <w:sz w:val="22"/>
                <w:szCs w:val="22"/>
              </w:rPr>
              <w:t xml:space="preserve"> vorhabenbezogenen</w:t>
            </w:r>
            <w:r w:rsidRPr="00D75F4B">
              <w:rPr>
                <w:rFonts w:ascii="Arial" w:hAnsi="Arial" w:cs="Arial"/>
                <w:sz w:val="22"/>
                <w:szCs w:val="22"/>
              </w:rPr>
              <w:t xml:space="preserve"> Bebauungsplanes Nr. </w:t>
            </w:r>
            <w:r w:rsidR="00140649">
              <w:rPr>
                <w:rFonts w:ascii="Arial" w:hAnsi="Arial" w:cs="Arial"/>
                <w:sz w:val="22"/>
                <w:szCs w:val="22"/>
              </w:rPr>
              <w:t>3</w:t>
            </w:r>
            <w:r w:rsidR="005B6008" w:rsidRPr="00D75F4B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140649">
              <w:rPr>
                <w:rFonts w:ascii="Arial" w:hAnsi="Arial" w:cs="Arial"/>
                <w:sz w:val="22"/>
                <w:szCs w:val="22"/>
              </w:rPr>
              <w:t xml:space="preserve">Solarpark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Rappin</w:t>
            </w:r>
            <w:proofErr w:type="spellEnd"/>
            <w:r w:rsidRPr="00D75F4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140649">
              <w:rPr>
                <w:rFonts w:ascii="Arial" w:hAnsi="Arial" w:cs="Arial"/>
                <w:sz w:val="22"/>
                <w:szCs w:val="22"/>
              </w:rPr>
              <w:t xml:space="preserve">nach § 2 und § 12 BauGB, </w:t>
            </w:r>
            <w:r w:rsidR="00552093" w:rsidRPr="00D75F4B">
              <w:rPr>
                <w:rFonts w:ascii="Arial" w:hAnsi="Arial" w:cs="Arial"/>
                <w:sz w:val="22"/>
                <w:szCs w:val="22"/>
              </w:rPr>
              <w:t xml:space="preserve">sowie die partielle Änderung des rechtswirksamen Flächennutzungsplanes </w:t>
            </w:r>
            <w:r w:rsidRPr="00D75F4B">
              <w:rPr>
                <w:rFonts w:ascii="Arial" w:hAnsi="Arial" w:cs="Arial"/>
                <w:sz w:val="22"/>
                <w:szCs w:val="22"/>
              </w:rPr>
              <w:t>beschlossen.</w:t>
            </w:r>
          </w:p>
          <w:p w:rsidR="00FE05D8" w:rsidRPr="00D75F4B" w:rsidRDefault="00212647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>Die Änderung des Flächennutzungsplanes erfolgt gemäß § 8 Abs. 3 BauGB im Parallelverfahren.</w:t>
            </w:r>
          </w:p>
          <w:p w:rsidR="001B2634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 xml:space="preserve">Das Plangebiet </w:t>
            </w:r>
            <w:r w:rsidR="00140649">
              <w:rPr>
                <w:rFonts w:ascii="Arial" w:hAnsi="Arial" w:cs="Arial"/>
                <w:sz w:val="22"/>
                <w:szCs w:val="22"/>
              </w:rPr>
              <w:t xml:space="preserve">befindet sich nördlich von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Bubkevitz</w:t>
            </w:r>
            <w:proofErr w:type="spellEnd"/>
            <w:r w:rsidR="00140649"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Zirmoiel</w:t>
            </w:r>
            <w:proofErr w:type="spellEnd"/>
            <w:r w:rsidR="00140649">
              <w:rPr>
                <w:rFonts w:ascii="Arial" w:hAnsi="Arial" w:cs="Arial"/>
                <w:sz w:val="22"/>
                <w:szCs w:val="22"/>
              </w:rPr>
              <w:t xml:space="preserve"> und südlich von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Tribbevitz</w:t>
            </w:r>
            <w:proofErr w:type="spellEnd"/>
            <w:r w:rsidR="00140649">
              <w:rPr>
                <w:rFonts w:ascii="Arial" w:hAnsi="Arial" w:cs="Arial"/>
                <w:sz w:val="22"/>
                <w:szCs w:val="22"/>
              </w:rPr>
              <w:t xml:space="preserve"> und umfasst die Flurstücke 41, 42, der Flur 1 Gemarkung Helle, sowie die Flurstücke 2, 3, 4, 5, 6, 7, 8, 9, der Flur 1 Gemarkung </w:t>
            </w:r>
            <w:proofErr w:type="spellStart"/>
            <w:r w:rsidR="00140649">
              <w:rPr>
                <w:rFonts w:ascii="Arial" w:hAnsi="Arial" w:cs="Arial"/>
                <w:sz w:val="22"/>
                <w:szCs w:val="22"/>
              </w:rPr>
              <w:t>Zirmoisel</w:t>
            </w:r>
            <w:proofErr w:type="spellEnd"/>
            <w:r w:rsidR="001406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E05D8" w:rsidRPr="00D75F4B" w:rsidRDefault="00140649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Das Plangebiet umfasst eine Fläche von ca. 57,4 ha.</w:t>
            </w:r>
          </w:p>
          <w:p w:rsidR="00552093" w:rsidRPr="00D75F4B" w:rsidRDefault="00552093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0649" w:rsidRDefault="00140649" w:rsidP="00636A3F">
            <w:pPr>
              <w:ind w:left="360" w:right="4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762375" cy="297522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benann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291" cy="30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05D8" w:rsidRPr="00D75F4B" w:rsidRDefault="00140649" w:rsidP="00636A3F">
            <w:pPr>
              <w:ind w:left="360" w:right="4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649">
              <w:rPr>
                <w:rFonts w:ascii="Arial" w:hAnsi="Arial" w:cs="Arial"/>
                <w:sz w:val="14"/>
                <w:szCs w:val="22"/>
              </w:rPr>
              <w:t>Übersichtsplan</w:t>
            </w:r>
            <w:r>
              <w:rPr>
                <w:rFonts w:ascii="Arial" w:hAnsi="Arial" w:cs="Arial"/>
                <w:sz w:val="14"/>
                <w:szCs w:val="22"/>
              </w:rPr>
              <w:t xml:space="preserve"> (Auszug Geoportal Landkreis V-R)</w:t>
            </w: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>Ziel de</w:t>
            </w:r>
            <w:r w:rsidR="00140649">
              <w:rPr>
                <w:rFonts w:ascii="Arial" w:hAnsi="Arial" w:cs="Arial"/>
                <w:sz w:val="22"/>
                <w:szCs w:val="22"/>
              </w:rPr>
              <w:t xml:space="preserve">r Bauleitplanungen </w:t>
            </w:r>
            <w:r w:rsidRPr="00D75F4B">
              <w:rPr>
                <w:rFonts w:ascii="Arial" w:hAnsi="Arial" w:cs="Arial"/>
                <w:sz w:val="22"/>
                <w:szCs w:val="22"/>
              </w:rPr>
              <w:t xml:space="preserve">ist die </w:t>
            </w:r>
            <w:r w:rsidR="00A87B1E" w:rsidRPr="00D75F4B">
              <w:rPr>
                <w:rFonts w:ascii="Arial" w:hAnsi="Arial" w:cs="Arial"/>
                <w:sz w:val="22"/>
                <w:szCs w:val="22"/>
              </w:rPr>
              <w:t>Schaffung von planungs</w:t>
            </w:r>
            <w:r w:rsidR="00140649">
              <w:rPr>
                <w:rFonts w:ascii="Arial" w:hAnsi="Arial" w:cs="Arial"/>
                <w:sz w:val="22"/>
                <w:szCs w:val="22"/>
              </w:rPr>
              <w:t>rechtlichen Voraussetzungen zum Bau und dem Betrieb einer Freiflächen-Photovoltaik-Anlage.</w:t>
            </w: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>Der Aufstellungsbeschluss</w:t>
            </w:r>
            <w:r w:rsidR="00555A39" w:rsidRPr="00D75F4B">
              <w:rPr>
                <w:rFonts w:ascii="Arial" w:hAnsi="Arial" w:cs="Arial"/>
                <w:sz w:val="22"/>
                <w:szCs w:val="22"/>
              </w:rPr>
              <w:t>/Änderungsbeschluss</w:t>
            </w:r>
            <w:r w:rsidRPr="00D75F4B">
              <w:rPr>
                <w:rFonts w:ascii="Arial" w:hAnsi="Arial" w:cs="Arial"/>
                <w:sz w:val="22"/>
                <w:szCs w:val="22"/>
              </w:rPr>
              <w:t xml:space="preserve"> wird hiermit ortsüblichen bekannt gemacht.</w:t>
            </w: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05D8" w:rsidRPr="00D75F4B" w:rsidRDefault="00555A39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>Im Auftrag</w:t>
            </w:r>
          </w:p>
          <w:p w:rsidR="00636A3F" w:rsidRDefault="00636A3F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05D8" w:rsidRPr="00D75F4B" w:rsidRDefault="00140649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Volker Paarmann</w:t>
            </w:r>
          </w:p>
          <w:p w:rsidR="00FE05D8" w:rsidRPr="00D75F4B" w:rsidRDefault="00FE05D8">
            <w:pPr>
              <w:ind w:left="360" w:right="4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>Bau</w:t>
            </w:r>
            <w:r w:rsidR="00140649">
              <w:rPr>
                <w:rFonts w:ascii="Arial" w:hAnsi="Arial" w:cs="Arial"/>
                <w:sz w:val="22"/>
                <w:szCs w:val="22"/>
              </w:rPr>
              <w:t>- und Ordnungs</w:t>
            </w:r>
            <w:r w:rsidRPr="00D75F4B">
              <w:rPr>
                <w:rFonts w:ascii="Arial" w:hAnsi="Arial" w:cs="Arial"/>
                <w:sz w:val="22"/>
                <w:szCs w:val="22"/>
              </w:rPr>
              <w:t>amtsleiter</w:t>
            </w:r>
          </w:p>
          <w:p w:rsidR="00636A3F" w:rsidRDefault="00636A3F">
            <w:pPr>
              <w:ind w:left="360" w:right="432"/>
              <w:rPr>
                <w:rFonts w:ascii="Arial" w:hAnsi="Arial" w:cs="Arial"/>
              </w:rPr>
            </w:pPr>
          </w:p>
        </w:tc>
      </w:tr>
      <w:tr w:rsidR="00FE05D8">
        <w:tc>
          <w:tcPr>
            <w:tcW w:w="9212" w:type="dxa"/>
          </w:tcPr>
          <w:p w:rsidR="00FE05D8" w:rsidRPr="00D75F4B" w:rsidRDefault="00FE05D8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5D8" w:rsidRDefault="00D75F4B">
            <w:pPr>
              <w:rPr>
                <w:rFonts w:ascii="Arial" w:hAnsi="Arial" w:cs="Arial"/>
                <w:sz w:val="20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5D8" w:rsidRPr="00140649">
              <w:rPr>
                <w:rFonts w:ascii="Arial" w:hAnsi="Arial" w:cs="Arial"/>
                <w:sz w:val="20"/>
                <w:szCs w:val="22"/>
              </w:rPr>
              <w:t>Ausgehängt am:                       Abzunehmen am:                        Abgenommen am:</w:t>
            </w:r>
          </w:p>
          <w:p w:rsidR="00140649" w:rsidRPr="00D75F4B" w:rsidRDefault="0014064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5D8" w:rsidRPr="00D75F4B" w:rsidRDefault="00FE05D8" w:rsidP="00140649">
            <w:pPr>
              <w:rPr>
                <w:rFonts w:ascii="Arial" w:hAnsi="Arial" w:cs="Arial"/>
                <w:sz w:val="22"/>
                <w:szCs w:val="22"/>
              </w:rPr>
            </w:pPr>
            <w:r w:rsidRPr="00D75F4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75F4B" w:rsidRDefault="00D75F4B" w:rsidP="00140649">
      <w:pPr>
        <w:pStyle w:val="Textkrper"/>
        <w:ind w:left="220"/>
        <w:jc w:val="left"/>
        <w:rPr>
          <w:b/>
          <w:bCs/>
          <w:sz w:val="28"/>
        </w:rPr>
      </w:pPr>
    </w:p>
    <w:sectPr w:rsidR="00D75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E"/>
    <w:rsid w:val="000A7F26"/>
    <w:rsid w:val="00140649"/>
    <w:rsid w:val="001B2634"/>
    <w:rsid w:val="00212647"/>
    <w:rsid w:val="003D0374"/>
    <w:rsid w:val="00552093"/>
    <w:rsid w:val="00555A39"/>
    <w:rsid w:val="00597D3C"/>
    <w:rsid w:val="005B6008"/>
    <w:rsid w:val="00625C02"/>
    <w:rsid w:val="00636A3F"/>
    <w:rsid w:val="008A242E"/>
    <w:rsid w:val="008E6D8E"/>
    <w:rsid w:val="00A87B1E"/>
    <w:rsid w:val="00B6608C"/>
    <w:rsid w:val="00D335D9"/>
    <w:rsid w:val="00D75F4B"/>
    <w:rsid w:val="00E57FD7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1AA89"/>
  <w15:docId w15:val="{26552986-F15F-4148-97FF-E286ED5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708"/>
      <w:jc w:val="both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Textkrper-Zeileneinzug">
    <w:name w:val="Body Text Indent"/>
    <w:basedOn w:val="Standard"/>
    <w:pPr>
      <w:ind w:left="708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rsid w:val="00D75F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4AF0-D3F5-4FEC-8D0D-98A1D2F6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Stadt Bergen auf Rügen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Herr Wegener</dc:creator>
  <cp:lastModifiedBy>Wegener, Frank</cp:lastModifiedBy>
  <cp:revision>5</cp:revision>
  <cp:lastPrinted>2013-01-02T08:08:00Z</cp:lastPrinted>
  <dcterms:created xsi:type="dcterms:W3CDTF">2022-01-27T12:27:00Z</dcterms:created>
  <dcterms:modified xsi:type="dcterms:W3CDTF">2022-01-28T07:02:00Z</dcterms:modified>
</cp:coreProperties>
</file>